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CA1CDC" w:rsidP="0CDE02EF" w:rsidRDefault="007A793A" w14:paraId="6C209650" wp14:textId="66C595FB">
      <w:pPr>
        <w:spacing w:after="200" w:line="240" w:lineRule="auto"/>
        <w:jc w:val="right"/>
        <w:rPr>
          <w:rFonts w:ascii="Corbel" w:hAnsi="Corbel" w:eastAsia="Corbel" w:cs="Corbel"/>
          <w:i w:val="1"/>
          <w:iCs w:val="1"/>
        </w:rPr>
      </w:pPr>
      <w:r w:rsidRPr="0CDE02EF" w:rsidR="007A793A">
        <w:rPr>
          <w:rFonts w:ascii="Times New Roman" w:hAnsi="Times New Roman" w:eastAsia="Times New Roman" w:cs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 w:rsidRPr="0CDE02EF" w:rsidR="007A793A">
        <w:rPr>
          <w:rFonts w:ascii="Corbel" w:hAnsi="Corbel" w:eastAsia="Corbel" w:cs="Corbel"/>
          <w:i w:val="1"/>
          <w:iCs w:val="1"/>
        </w:rPr>
        <w:t xml:space="preserve">Załącznik nr 1.5 do Zarządzenia Rektora </w:t>
      </w:r>
      <w:proofErr w:type="gramStart"/>
      <w:r w:rsidRPr="0CDE02EF" w:rsidR="007A793A">
        <w:rPr>
          <w:rFonts w:ascii="Corbel" w:hAnsi="Corbel" w:eastAsia="Corbel" w:cs="Corbel"/>
          <w:i w:val="1"/>
          <w:iCs w:val="1"/>
        </w:rPr>
        <w:t>UR</w:t>
      </w:r>
      <w:r w:rsidRPr="0CDE02EF" w:rsidR="007A793A">
        <w:rPr>
          <w:rFonts w:ascii="Corbel" w:hAnsi="Corbel" w:eastAsia="Corbel" w:cs="Corbel"/>
          <w:i w:val="1"/>
          <w:iCs w:val="1"/>
        </w:rPr>
        <w:t xml:space="preserve">  nr</w:t>
      </w:r>
      <w:proofErr w:type="gramEnd"/>
      <w:r w:rsidRPr="0CDE02EF" w:rsidR="007A793A">
        <w:rPr>
          <w:rFonts w:ascii="Corbel" w:hAnsi="Corbel" w:eastAsia="Corbel" w:cs="Corbel"/>
          <w:i w:val="1"/>
          <w:iCs w:val="1"/>
        </w:rPr>
        <w:t xml:space="preserve"> 12/2019</w:t>
      </w:r>
    </w:p>
    <w:p xmlns:wp14="http://schemas.microsoft.com/office/word/2010/wordml" w:rsidR="00CA1CDC" w:rsidRDefault="007A793A" w14:paraId="598A8AA9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SYLABUS</w:t>
      </w:r>
    </w:p>
    <w:p xmlns:wp14="http://schemas.microsoft.com/office/word/2010/wordml" w:rsidR="00CA1CDC" w:rsidRDefault="007A793A" w14:paraId="68243816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dotyczy cyklu kształcenia </w:t>
      </w:r>
      <w:r>
        <w:rPr>
          <w:rFonts w:ascii="Corbel" w:hAnsi="Corbel" w:eastAsia="Corbel" w:cs="Corbel"/>
          <w:i/>
          <w:sz w:val="24"/>
        </w:rPr>
        <w:t>2019-2022</w:t>
      </w:r>
    </w:p>
    <w:p xmlns:wp14="http://schemas.microsoft.com/office/word/2010/wordml" w:rsidR="00CA1CDC" w:rsidRDefault="007A793A" w14:paraId="24E8696B" wp14:textId="77777777">
      <w:pPr>
        <w:spacing w:after="0" w:line="240" w:lineRule="auto"/>
        <w:jc w:val="both"/>
        <w:rPr>
          <w:rFonts w:ascii="Corbel" w:hAnsi="Corbel" w:eastAsia="Corbel" w:cs="Corbel"/>
          <w:sz w:val="20"/>
        </w:rPr>
      </w:pPr>
      <w:r>
        <w:rPr>
          <w:rFonts w:ascii="Corbel" w:hAnsi="Corbel" w:eastAsia="Corbel" w:cs="Corbel"/>
          <w:i/>
          <w:sz w:val="24"/>
        </w:rPr>
        <w:t xml:space="preserve">                                                                                                             </w:t>
      </w:r>
      <w:r>
        <w:rPr>
          <w:rFonts w:ascii="Corbel" w:hAnsi="Corbel" w:eastAsia="Corbel" w:cs="Corbel"/>
          <w:i/>
          <w:sz w:val="20"/>
        </w:rPr>
        <w:t>(skrajne daty</w:t>
      </w:r>
      <w:r>
        <w:rPr>
          <w:rFonts w:ascii="Corbel" w:hAnsi="Corbel" w:eastAsia="Corbel" w:cs="Corbel"/>
          <w:sz w:val="20"/>
        </w:rPr>
        <w:t>)</w:t>
      </w:r>
    </w:p>
    <w:p xmlns:wp14="http://schemas.microsoft.com/office/word/2010/wordml" w:rsidR="00CA1CDC" w:rsidRDefault="007A793A" w14:paraId="01F4A2B0" wp14:textId="77777777">
      <w:pPr>
        <w:spacing w:after="0" w:line="240" w:lineRule="auto"/>
        <w:jc w:val="both"/>
        <w:rPr>
          <w:rFonts w:ascii="Corbel" w:hAnsi="Corbel" w:eastAsia="Corbel" w:cs="Corbel"/>
          <w:sz w:val="20"/>
        </w:rPr>
      </w:pP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>Rok akademicki 2020-2021</w:t>
      </w:r>
    </w:p>
    <w:p xmlns:wp14="http://schemas.microsoft.com/office/word/2010/wordml" w:rsidR="00CA1CDC" w:rsidRDefault="00CA1CDC" w14:paraId="672A665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A1CDC" w:rsidRDefault="007A793A" w14:paraId="0C6E7FD4" wp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</w:rPr>
      </w:pPr>
      <w:r>
        <w:rPr>
          <w:rFonts w:ascii="Corbel" w:hAnsi="Corbel" w:eastAsia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86"/>
        <w:gridCol w:w="6594"/>
      </w:tblGrid>
      <w:tr xmlns:wp14="http://schemas.microsoft.com/office/word/2010/wordml" w:rsidR="00CA1CDC" w:rsidTr="383FBF12" w14:paraId="4574F45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5970156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10BC84F3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ETYKA ZAWODOWA FUNKCJONARIUSZY SŁUŻB PAŃSTWOWYCH</w:t>
            </w:r>
          </w:p>
        </w:tc>
      </w:tr>
      <w:tr xmlns:wp14="http://schemas.microsoft.com/office/word/2010/wordml" w:rsidR="00CA1CDC" w:rsidTr="383FBF12" w14:paraId="1DE9E8E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4CA29152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77C0B1BA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BW14</w:t>
            </w:r>
          </w:p>
        </w:tc>
      </w:tr>
      <w:tr xmlns:wp14="http://schemas.microsoft.com/office/word/2010/wordml" w:rsidR="00CA1CDC" w:rsidTr="383FBF12" w14:paraId="5C0172E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249A5C16" wp14:textId="77777777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7E3E3000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Kolegium Nauk Społecznych</w:t>
            </w:r>
          </w:p>
        </w:tc>
      </w:tr>
      <w:tr xmlns:wp14="http://schemas.microsoft.com/office/word/2010/wordml" w:rsidR="00CA1CDC" w:rsidTr="383FBF12" w14:paraId="0AEA36E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0A39E105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74F259B7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Kolegium Nauk Społecznych</w:t>
            </w:r>
          </w:p>
        </w:tc>
      </w:tr>
      <w:tr xmlns:wp14="http://schemas.microsoft.com/office/word/2010/wordml" w:rsidR="00CA1CDC" w:rsidTr="383FBF12" w14:paraId="08E2BE5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4B835047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16FA2208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Bezpieczeństwo Wewnętrzne</w:t>
            </w:r>
          </w:p>
        </w:tc>
      </w:tr>
      <w:tr xmlns:wp14="http://schemas.microsoft.com/office/word/2010/wordml" w:rsidR="00CA1CDC" w:rsidTr="383FBF12" w14:paraId="2A828DE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448A1CED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72B0B03E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Pierwszy stopień</w:t>
            </w:r>
          </w:p>
        </w:tc>
      </w:tr>
      <w:tr xmlns:wp14="http://schemas.microsoft.com/office/word/2010/wordml" w:rsidR="00CA1CDC" w:rsidTr="383FBF12" w14:paraId="77AD840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04C0481C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26323D6F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Praktyczny</w:t>
            </w:r>
          </w:p>
        </w:tc>
      </w:tr>
      <w:tr xmlns:wp14="http://schemas.microsoft.com/office/word/2010/wordml" w:rsidR="00CA1CDC" w:rsidTr="383FBF12" w14:paraId="18E4151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7C3992E0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4CF4A1ED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Niestacjonarne</w:t>
            </w:r>
          </w:p>
        </w:tc>
      </w:tr>
      <w:tr xmlns:wp14="http://schemas.microsoft.com/office/word/2010/wordml" w:rsidR="00CA1CDC" w:rsidTr="383FBF12" w14:paraId="2DBECF2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47AAF248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3A0CA352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Drugi/czwarty</w:t>
            </w:r>
          </w:p>
        </w:tc>
      </w:tr>
      <w:tr xmlns:wp14="http://schemas.microsoft.com/office/word/2010/wordml" w:rsidR="00CA1CDC" w:rsidTr="383FBF12" w14:paraId="69EA273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5863A118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75065D86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Obowiązkowy</w:t>
            </w:r>
          </w:p>
        </w:tc>
      </w:tr>
      <w:tr xmlns:wp14="http://schemas.microsoft.com/office/word/2010/wordml" w:rsidR="00CA1CDC" w:rsidTr="383FBF12" w14:paraId="26EB6C1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13A990D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07D1FAC9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Polski</w:t>
            </w:r>
          </w:p>
        </w:tc>
      </w:tr>
      <w:tr xmlns:wp14="http://schemas.microsoft.com/office/word/2010/wordml" w:rsidR="00CA1CDC" w:rsidTr="383FBF12" w14:paraId="2747EFA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69C2AF6E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P="383FBF12" w:rsidRDefault="007A793A" w14:paraId="4C9476AE" wp14:textId="46427A21">
            <w:pPr>
              <w:pStyle w:val="Normalny"/>
              <w:bidi w:val="0"/>
              <w:spacing w:before="100" w:beforeAutospacing="off" w:after="100" w:afterAutospacing="off" w:line="240" w:lineRule="auto"/>
              <w:ind w:left="0" w:right="0"/>
              <w:jc w:val="left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383FBF12" w:rsidR="53366745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Dr Grzegorz Pawlikowski</w:t>
            </w:r>
          </w:p>
        </w:tc>
      </w:tr>
      <w:tr xmlns:wp14="http://schemas.microsoft.com/office/word/2010/wordml" w:rsidR="00CA1CDC" w:rsidTr="383FBF12" w14:paraId="2E3992F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471FE442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P="562E3BE8" w:rsidRDefault="007A793A" w14:paraId="02EE5675" wp14:textId="228C8AEF">
            <w:pPr>
              <w:pStyle w:val="Normalny"/>
              <w:bidi w:val="0"/>
              <w:spacing w:before="100" w:beforeAutospacing="off" w:after="100" w:afterAutospacing="off" w:line="240" w:lineRule="auto"/>
              <w:ind w:left="0" w:right="0"/>
              <w:jc w:val="left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562E3BE8" w:rsidR="3512E5D5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mgr Paweł Międlar</w:t>
            </w:r>
          </w:p>
        </w:tc>
      </w:tr>
    </w:tbl>
    <w:p xmlns:wp14="http://schemas.microsoft.com/office/word/2010/wordml" w:rsidR="00CA1CDC" w:rsidRDefault="007A793A" w14:paraId="57A64E18" wp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* </w:t>
      </w:r>
      <w:r>
        <w:rPr>
          <w:rFonts w:ascii="Corbel" w:hAnsi="Corbel" w:eastAsia="Corbel" w:cs="Corbel"/>
          <w:b/>
          <w:i/>
          <w:sz w:val="24"/>
        </w:rPr>
        <w:t>-</w:t>
      </w:r>
      <w:r>
        <w:rPr>
          <w:rFonts w:ascii="Corbel" w:hAnsi="Corbel" w:eastAsia="Corbel" w:cs="Corbel"/>
          <w:i/>
          <w:sz w:val="24"/>
        </w:rPr>
        <w:t>opcjonalni</w:t>
      </w:r>
      <w:r>
        <w:rPr>
          <w:rFonts w:ascii="Corbel" w:hAnsi="Corbel" w:eastAsia="Corbel" w:cs="Corbel"/>
          <w:sz w:val="24"/>
        </w:rPr>
        <w:t>e,</w:t>
      </w:r>
      <w:r>
        <w:rPr>
          <w:rFonts w:ascii="Corbel" w:hAnsi="Corbel" w:eastAsia="Corbel" w:cs="Corbel"/>
          <w:b/>
          <w:i/>
          <w:sz w:val="24"/>
        </w:rPr>
        <w:t xml:space="preserve"> </w:t>
      </w:r>
      <w:r>
        <w:rPr>
          <w:rFonts w:ascii="Corbel" w:hAnsi="Corbel" w:eastAsia="Corbel" w:cs="Corbel"/>
          <w:i/>
          <w:sz w:val="24"/>
        </w:rPr>
        <w:t>zgodnie z ustaleniami w Jednostce</w:t>
      </w:r>
    </w:p>
    <w:p xmlns:wp14="http://schemas.microsoft.com/office/word/2010/wordml" w:rsidR="00CA1CDC" w:rsidRDefault="00CA1CDC" w14:paraId="0A37501D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CA1CDC" w:rsidRDefault="007A793A" w14:paraId="7E0A0F74" wp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1.1.Formy zajęć dydaktycznych, wymiar godzin i punktów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CA1CDC" w:rsidRDefault="00CA1CDC" w14:paraId="5DAB6C7B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9"/>
        <w:gridCol w:w="880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xmlns:wp14="http://schemas.microsoft.com/office/word/2010/wordml" w:rsidR="00CA1CDC" w:rsidTr="585BFE99" w14:paraId="4A00F40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RDefault="007A793A" w14:paraId="493A0CA5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Semestr</w:t>
            </w:r>
          </w:p>
          <w:p w:rsidR="00CA1CDC" w:rsidRDefault="007A793A" w14:paraId="64C63F3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(nr)</w:t>
            </w:r>
          </w:p>
        </w:tc>
        <w:tc>
          <w:tcPr>
            <w:tcW w:w="9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3860AB2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Wykł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646F369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409DDADA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0AB6E05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Lab.</w:t>
            </w: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0B273B9D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63A8E3D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69FA399F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Prakt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5B5B1B4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Inne (jakie?)</w:t>
            </w:r>
          </w:p>
        </w:tc>
        <w:tc>
          <w:tcPr>
            <w:tcW w:w="15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7474E17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Liczba pkt.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</w:tr>
      <w:tr xmlns:wp14="http://schemas.microsoft.com/office/word/2010/wordml" w:rsidR="00CA1CDC" w:rsidTr="585BFE99" w14:paraId="4FB9FADE" wp14:textId="77777777">
        <w:tblPrEx>
          <w:tblCellMar>
            <w:top w:w="0" w:type="dxa"/>
            <w:bottom w:w="0" w:type="dxa"/>
          </w:tblCellMar>
        </w:tblPrEx>
        <w:tc>
          <w:tcPr>
            <w:tcW w:w="10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RDefault="007A793A" w14:paraId="13FABD8D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IV</w:t>
            </w:r>
          </w:p>
        </w:tc>
        <w:tc>
          <w:tcPr>
            <w:tcW w:w="9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CA1CDC" w14:paraId="02EB378F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CA1CDC" w14:paraId="6A05A809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5007C906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20</w:t>
            </w:r>
          </w:p>
        </w:tc>
        <w:tc>
          <w:tcPr>
            <w:tcW w:w="8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CA1CDC" w14:paraId="5A39BBE3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CA1CDC" w14:paraId="41C8F396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CA1CDC" w14:paraId="72A3D3EC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9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CA1CDC" w14:paraId="0D0B940D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CA1CDC" w14:paraId="0E27B00A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5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2598DEE6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4</w:t>
            </w:r>
          </w:p>
        </w:tc>
      </w:tr>
    </w:tbl>
    <w:p w:rsidR="585BFE99" w:rsidRDefault="585BFE99" w14:paraId="2BFE8D21" w14:textId="3F602E54"/>
    <w:p xmlns:wp14="http://schemas.microsoft.com/office/word/2010/wordml" w:rsidR="00CA1CDC" w:rsidRDefault="00CA1CDC" w14:paraId="60061E4C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CA1CDC" w:rsidRDefault="00CA1CDC" w14:paraId="44EAFD9C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CA1CDC" w:rsidRDefault="007A793A" w14:paraId="7713D631" wp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1.2.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Sposób realizacji zajęć  </w:t>
      </w:r>
    </w:p>
    <w:p xmlns:wp14="http://schemas.microsoft.com/office/word/2010/wordml" w:rsidR="00CA1CDC" w:rsidRDefault="007A793A" w14:paraId="1DD88E3C" wp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Segoe UI Symbol" w:hAnsi="Segoe UI Symbol" w:eastAsia="Segoe UI Symbol" w:cs="Segoe UI Symbol"/>
          <w:sz w:val="24"/>
        </w:rPr>
        <w:t>☒</w:t>
      </w:r>
      <w:r>
        <w:rPr>
          <w:rFonts w:ascii="Corbel" w:hAnsi="Corbel" w:eastAsia="Corbel" w:cs="Corbel"/>
          <w:sz w:val="24"/>
        </w:rPr>
        <w:t xml:space="preserve"> zajęcia w formie tradycyjnej </w:t>
      </w:r>
    </w:p>
    <w:p xmlns:wp14="http://schemas.microsoft.com/office/word/2010/wordml" w:rsidR="00CA1CDC" w:rsidRDefault="007A793A" w14:paraId="386692D9" wp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Segoe UI Symbol" w:hAnsi="Segoe UI Symbol" w:eastAsia="Segoe UI Symbol" w:cs="Segoe UI Symbol"/>
          <w:sz w:val="24"/>
        </w:rPr>
        <w:lastRenderedPageBreak/>
        <w:t>☐</w:t>
      </w:r>
      <w:r>
        <w:rPr>
          <w:rFonts w:ascii="Corbel" w:hAnsi="Corbel" w:eastAsia="Corbel" w:cs="Corbel"/>
          <w:sz w:val="24"/>
        </w:rPr>
        <w:t xml:space="preserve"> zajęcia realizowane z wykorzystaniem metod i technik kształcenia na odległość</w:t>
      </w:r>
    </w:p>
    <w:p xmlns:wp14="http://schemas.microsoft.com/office/word/2010/wordml" w:rsidR="00CA1CDC" w:rsidRDefault="00CA1CDC" w14:paraId="4B94D5A5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CA1CDC" w:rsidRDefault="007A793A" w14:paraId="35295C78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1.3 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Forma zaliczenia przedmiotu  (z toku) </w:t>
      </w:r>
      <w:r>
        <w:rPr>
          <w:rFonts w:ascii="Corbel" w:hAnsi="Corbel" w:eastAsia="Corbel" w:cs="Corbel"/>
          <w:sz w:val="24"/>
        </w:rPr>
        <w:t>(egzamin, zaliczenie z oceną, zaliczenie bez oceny)</w:t>
      </w:r>
    </w:p>
    <w:p xmlns:wp14="http://schemas.microsoft.com/office/word/2010/wordml" w:rsidR="00CA1CDC" w:rsidRDefault="007A793A" w14:paraId="580699EB" wp14:textId="77777777">
      <w:pPr>
        <w:spacing w:after="0" w:line="240" w:lineRule="auto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>EGZAMIN</w:t>
      </w:r>
      <w:bookmarkStart w:name="_GoBack" w:id="0"/>
      <w:bookmarkEnd w:id="0"/>
    </w:p>
    <w:p xmlns:wp14="http://schemas.microsoft.com/office/word/2010/wordml" w:rsidR="00CA1CDC" w:rsidRDefault="00CA1CDC" w14:paraId="3DEEC66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A1CDC" w:rsidRDefault="007A793A" w14:paraId="261BAAD1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CA1CDC" w14:paraId="2F41B5D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 w14:paraId="0FC6167A" wp14:textId="77777777">
            <w:pPr>
              <w:spacing w:before="40" w:after="40" w:line="240" w:lineRule="auto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Podstawowa znajomość zagadnień z zakresu etyki.</w:t>
            </w:r>
          </w:p>
          <w:p w:rsidR="00CA1CDC" w:rsidRDefault="00CA1CDC" w14:paraId="3656B9AB" wp14:textId="77777777">
            <w:pPr>
              <w:spacing w:before="40" w:after="40" w:line="240" w:lineRule="auto"/>
            </w:pPr>
          </w:p>
        </w:tc>
      </w:tr>
    </w:tbl>
    <w:p xmlns:wp14="http://schemas.microsoft.com/office/word/2010/wordml" w:rsidR="00CA1CDC" w:rsidRDefault="00CA1CDC" w14:paraId="45FB0818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CA1CDC" w:rsidRDefault="007A793A" w14:paraId="7DB6D4EE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 cele, efekty uczenia się , treści Programowe i stosowane metody Dydaktyczne</w:t>
      </w:r>
    </w:p>
    <w:p xmlns:wp14="http://schemas.microsoft.com/office/word/2010/wordml" w:rsidR="00CA1CDC" w:rsidRDefault="00CA1CDC" w14:paraId="049F31C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CA1CDC" w:rsidRDefault="007A793A" w14:paraId="04643D83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3.1 Cele przedmiotu</w:t>
      </w:r>
    </w:p>
    <w:p xmlns:wp14="http://schemas.microsoft.com/office/word/2010/wordml" w:rsidR="00CA1CDC" w:rsidRDefault="00CA1CDC" w14:paraId="53128261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5"/>
        <w:gridCol w:w="8355"/>
      </w:tblGrid>
      <w:tr xmlns:wp14="http://schemas.microsoft.com/office/word/2010/wordml" w:rsidR="00CA1CDC" w:rsidTr="383FBF12" w14:paraId="78D8B47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P="383FBF12" w:rsidRDefault="007A793A" w14:paraId="5372B5A4" wp14:textId="77777777">
            <w:pPr>
              <w:spacing w:before="40" w:after="40" w:line="276" w:lineRule="auto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 xml:space="preserve">C1 </w:t>
            </w:r>
          </w:p>
        </w:tc>
        <w:tc>
          <w:tcPr>
            <w:tcW w:w="8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P="383FBF12" w:rsidRDefault="007A793A" w14:paraId="39E0812B" wp14:textId="51506C37">
            <w:pPr>
              <w:spacing w:before="40" w:after="40" w:line="276" w:lineRule="auto"/>
              <w:rPr>
                <w:rFonts w:ascii="Corbel" w:hAnsi="Corbel" w:eastAsia="Corbel" w:cs="Corbel"/>
              </w:rPr>
            </w:pPr>
            <w:r w:rsidRPr="383FBF12" w:rsidR="65E5F84F">
              <w:rPr>
                <w:rFonts w:ascii="Corbel" w:hAnsi="Corbel" w:eastAsia="Corbel" w:cs="Corbel"/>
              </w:rPr>
              <w:t>Z</w:t>
            </w:r>
            <w:r w:rsidRPr="383FBF12" w:rsidR="007A793A">
              <w:rPr>
                <w:rFonts w:ascii="Corbel" w:hAnsi="Corbel" w:eastAsia="Corbel" w:cs="Corbel"/>
              </w:rPr>
              <w:t>apoznanie studentów z pojęciami z zakresu etyki zawodowej</w:t>
            </w:r>
            <w:r w:rsidRPr="383FBF12" w:rsidR="29674BB2">
              <w:rPr>
                <w:rFonts w:ascii="Corbel" w:hAnsi="Corbel" w:eastAsia="Corbel" w:cs="Corbel"/>
              </w:rPr>
              <w:t>.</w:t>
            </w:r>
          </w:p>
        </w:tc>
      </w:tr>
      <w:tr xmlns:wp14="http://schemas.microsoft.com/office/word/2010/wordml" w:rsidR="00CA1CDC" w:rsidTr="383FBF12" w14:paraId="5F78766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P="383FBF12" w:rsidRDefault="007A793A" w14:paraId="550CF7E8" wp14:textId="77777777">
            <w:pPr>
              <w:spacing w:before="40" w:after="40" w:line="276" w:lineRule="auto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>C2</w:t>
            </w:r>
          </w:p>
        </w:tc>
        <w:tc>
          <w:tcPr>
            <w:tcW w:w="8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P="383FBF12" w:rsidRDefault="007A793A" w14:paraId="17711637" wp14:textId="280E8258">
            <w:pPr>
              <w:spacing w:before="40" w:after="40" w:line="276" w:lineRule="auto"/>
              <w:rPr>
                <w:rFonts w:ascii="Corbel" w:hAnsi="Corbel" w:eastAsia="Corbel" w:cs="Corbel"/>
              </w:rPr>
            </w:pPr>
            <w:r w:rsidRPr="383FBF12" w:rsidR="1E24471D">
              <w:rPr>
                <w:rFonts w:ascii="Corbel" w:hAnsi="Corbel" w:eastAsia="Corbel" w:cs="Corbel"/>
              </w:rPr>
              <w:t>A</w:t>
            </w:r>
            <w:r w:rsidRPr="383FBF12" w:rsidR="007A793A">
              <w:rPr>
                <w:rFonts w:ascii="Corbel" w:hAnsi="Corbel" w:eastAsia="Corbel" w:cs="Corbel"/>
              </w:rPr>
              <w:t>naliza wybranych dylematów etycznych funkcjonariuszy służb państwowych</w:t>
            </w:r>
            <w:r w:rsidRPr="383FBF12" w:rsidR="142AD40E">
              <w:rPr>
                <w:rFonts w:ascii="Corbel" w:hAnsi="Corbel" w:eastAsia="Corbel" w:cs="Corbel"/>
              </w:rPr>
              <w:t>.</w:t>
            </w:r>
          </w:p>
        </w:tc>
      </w:tr>
    </w:tbl>
    <w:p xmlns:wp14="http://schemas.microsoft.com/office/word/2010/wordml" w:rsidR="00CA1CDC" w:rsidP="383FBF12" w:rsidRDefault="00CA1CDC" w14:paraId="62486C05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  <w:szCs w:val="24"/>
        </w:rPr>
      </w:pPr>
    </w:p>
    <w:p xmlns:wp14="http://schemas.microsoft.com/office/word/2010/wordml" w:rsidR="00CA1CDC" w:rsidRDefault="007A793A" w14:paraId="47F42425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3.2 Efekty uczenia się dla przedmiotu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CA1CDC" w:rsidRDefault="00CA1CDC" w14:paraId="4101652C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4"/>
        <w:gridCol w:w="5698"/>
        <w:gridCol w:w="1848"/>
      </w:tblGrid>
      <w:tr xmlns:wp14="http://schemas.microsoft.com/office/word/2010/wordml" w:rsidR="00CA1CDC" w:rsidTr="383FBF12" w14:paraId="61F3866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41C145E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EK</w:t>
            </w:r>
            <w:r>
              <w:rPr>
                <w:rFonts w:ascii="Corbel" w:hAnsi="Corbel" w:eastAsia="Corbel" w:cs="Corbel"/>
                <w:sz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1DEC560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Tre</w:t>
            </w:r>
            <w:r>
              <w:rPr>
                <w:rFonts w:ascii="Corbel" w:hAnsi="Corbel" w:eastAsia="Corbel" w:cs="Corbel"/>
                <w:sz w:val="24"/>
              </w:rPr>
              <w:t xml:space="preserve">ść efektu uczenia się zdefiniowanego dla przedmiotu </w:t>
            </w:r>
          </w:p>
        </w:tc>
        <w:tc>
          <w:tcPr>
            <w:tcW w:w="18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1F352D2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Odniesienie do efektów  kierunkowych </w:t>
            </w:r>
          </w:p>
        </w:tc>
      </w:tr>
      <w:tr xmlns:wp14="http://schemas.microsoft.com/office/word/2010/wordml" w:rsidR="00CA1CDC" w:rsidTr="383FBF12" w14:paraId="762E9AC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4FCA5964" wp14:textId="77777777">
            <w:pPr>
              <w:spacing w:after="200" w:line="276" w:lineRule="auto"/>
              <w:jc w:val="center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>EK_01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361026C6" wp14:textId="77777777">
            <w:pPr>
              <w:spacing w:after="200" w:line="276" w:lineRule="auto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>Ma uporządkowaną wiedzę na temat zasad i norm etycznych obowiązujących w służbach.</w:t>
            </w:r>
          </w:p>
        </w:tc>
        <w:tc>
          <w:tcPr>
            <w:tcW w:w="18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01A75E0E" wp14:textId="77777777">
            <w:pPr>
              <w:spacing w:after="200" w:line="276" w:lineRule="auto"/>
              <w:jc w:val="center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>K_W04</w:t>
            </w:r>
          </w:p>
        </w:tc>
      </w:tr>
      <w:tr xmlns:wp14="http://schemas.microsoft.com/office/word/2010/wordml" w:rsidR="00CA1CDC" w:rsidTr="383FBF12" w14:paraId="4DBC6A8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56A76B19" wp14:textId="77777777">
            <w:pPr>
              <w:spacing w:after="200" w:line="276" w:lineRule="auto"/>
              <w:jc w:val="center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>EK_02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3978636D" wp14:textId="77777777">
            <w:pPr>
              <w:spacing w:after="200" w:line="276" w:lineRule="auto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>Interpretuje kodeksy etyczne.</w:t>
            </w:r>
          </w:p>
        </w:tc>
        <w:tc>
          <w:tcPr>
            <w:tcW w:w="18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3CFCD0C1" wp14:textId="77777777">
            <w:pPr>
              <w:spacing w:after="200" w:line="276" w:lineRule="auto"/>
              <w:jc w:val="center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>K_U01</w:t>
            </w:r>
          </w:p>
        </w:tc>
      </w:tr>
      <w:tr xmlns:wp14="http://schemas.microsoft.com/office/word/2010/wordml" w:rsidR="00CA1CDC" w:rsidTr="383FBF12" w14:paraId="49155CE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41960800" wp14:textId="77777777">
            <w:pPr>
              <w:spacing w:after="200" w:line="276" w:lineRule="auto"/>
              <w:jc w:val="center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>EK_03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36AD2B69" wp14:textId="77777777">
            <w:pPr>
              <w:spacing w:after="200" w:line="276" w:lineRule="auto"/>
              <w:jc w:val="both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 xml:space="preserve">Ma </w:t>
            </w:r>
            <w:r w:rsidRPr="383FBF12" w:rsidR="007A793A">
              <w:rPr>
                <w:rFonts w:ascii="Corbel" w:hAnsi="Corbel" w:eastAsia="Corbel" w:cs="Corbel"/>
              </w:rPr>
              <w:t>świadomość konieczności stałego i samodzielnego uaktualniania wiedzy.</w:t>
            </w:r>
          </w:p>
        </w:tc>
        <w:tc>
          <w:tcPr>
            <w:tcW w:w="18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2585C346" wp14:textId="77777777">
            <w:pPr>
              <w:spacing w:after="200" w:line="276" w:lineRule="auto"/>
              <w:jc w:val="center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>K_K06</w:t>
            </w:r>
          </w:p>
        </w:tc>
      </w:tr>
    </w:tbl>
    <w:p xmlns:wp14="http://schemas.microsoft.com/office/word/2010/wordml" w:rsidR="00CA1CDC" w:rsidRDefault="00CA1CDC" w14:paraId="4B99056E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A1CDC" w:rsidRDefault="007A793A" w14:paraId="44E1D115" wp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3.3 Treści programowe </w:t>
      </w:r>
      <w:r>
        <w:rPr>
          <w:rFonts w:ascii="Corbel" w:hAnsi="Corbel" w:eastAsia="Corbel" w:cs="Corbel"/>
          <w:sz w:val="24"/>
        </w:rPr>
        <w:t xml:space="preserve">  </w:t>
      </w:r>
    </w:p>
    <w:p xmlns:wp14="http://schemas.microsoft.com/office/word/2010/wordml" w:rsidR="00CA1CDC" w:rsidRDefault="007A793A" w14:paraId="25513626" wp14:textId="77777777">
      <w:pPr>
        <w:numPr>
          <w:ilvl w:val="0"/>
          <w:numId w:val="1"/>
        </w:numPr>
        <w:spacing w:after="200" w:line="240" w:lineRule="auto"/>
        <w:ind w:left="1080" w:hanging="36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ćwiczeń audytoryjnych, konwersatoryjnych, laboratoryjnych, zajęć praktycznych </w:t>
      </w:r>
    </w:p>
    <w:p xmlns:wp14="http://schemas.microsoft.com/office/word/2010/wordml" w:rsidR="00CA1CDC" w:rsidRDefault="00CA1CDC" w14:paraId="1299C43A" wp14:textId="77777777">
      <w:pPr>
        <w:spacing w:after="200" w:line="240" w:lineRule="auto"/>
        <w:ind w:left="720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CA1CDC" w:rsidTr="383FBF12" w14:paraId="587EA2A8" wp14:textId="77777777">
        <w:tblPrEx>
          <w:tblCellMar>
            <w:top w:w="0" w:type="dxa"/>
            <w:bottom w:w="0" w:type="dxa"/>
          </w:tblCellMar>
        </w:tblPrEx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RDefault="007A793A" w14:paraId="35113026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b/>
                <w:sz w:val="24"/>
              </w:rPr>
              <w:t>Treści merytoryczne</w:t>
            </w:r>
          </w:p>
        </w:tc>
      </w:tr>
      <w:tr xmlns:wp14="http://schemas.microsoft.com/office/word/2010/wordml" w:rsidR="00CA1CDC" w:rsidTr="383FBF12" w14:paraId="1B84B23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4F70436D" wp14:textId="07D77180">
            <w:pPr>
              <w:spacing w:after="0" w:line="360" w:lineRule="auto"/>
              <w:jc w:val="both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  <w:sz w:val="24"/>
                <w:szCs w:val="24"/>
              </w:rPr>
              <w:t>Etyka jako filozofia dobrego dzia</w:t>
            </w:r>
            <w:r w:rsidRPr="383FBF12" w:rsidR="007A793A">
              <w:rPr>
                <w:rFonts w:ascii="Corbel" w:hAnsi="Corbel" w:eastAsia="Corbel" w:cs="Corbel"/>
                <w:sz w:val="24"/>
                <w:szCs w:val="24"/>
              </w:rPr>
              <w:t>łania zawodowego</w:t>
            </w:r>
            <w:r w:rsidRPr="383FBF12" w:rsidR="037130AB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="00CA1CDC" w:rsidTr="383FBF12" w14:paraId="62D31B1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0A90838F" wp14:textId="63673A8D">
            <w:pPr>
              <w:spacing w:after="0" w:line="360" w:lineRule="auto"/>
              <w:jc w:val="both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  <w:sz w:val="24"/>
                <w:szCs w:val="24"/>
              </w:rPr>
              <w:t>Etyka korpusu służby cywilnej</w:t>
            </w:r>
            <w:r w:rsidRPr="383FBF12" w:rsidR="7D76B9B5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="00CA1CDC" w:rsidTr="383FBF12" w14:paraId="75397E5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6DE65021" wp14:textId="19BEA4C5">
            <w:pPr>
              <w:spacing w:after="0" w:line="360" w:lineRule="auto"/>
              <w:jc w:val="both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  <w:sz w:val="24"/>
                <w:szCs w:val="24"/>
              </w:rPr>
              <w:t>Kodeks etyki policjanta</w:t>
            </w:r>
            <w:r w:rsidRPr="383FBF12" w:rsidR="45F411A2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="00CA1CDC" w:rsidTr="383FBF12" w14:paraId="4C09F1B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560DCA92" wp14:textId="356BE456">
            <w:pPr>
              <w:spacing w:after="0" w:line="360" w:lineRule="auto"/>
              <w:jc w:val="both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  <w:sz w:val="24"/>
                <w:szCs w:val="24"/>
              </w:rPr>
              <w:t>Kodeks etyki strażaka</w:t>
            </w:r>
            <w:r w:rsidRPr="383FBF12" w:rsidR="00E85975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="00CA1CDC" w:rsidTr="383FBF12" w14:paraId="5335777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6B83416D" wp14:textId="78DCC507">
            <w:pPr>
              <w:spacing w:after="0" w:line="360" w:lineRule="auto"/>
              <w:jc w:val="both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  <w:sz w:val="24"/>
                <w:szCs w:val="24"/>
              </w:rPr>
              <w:t xml:space="preserve">Kodeks etyki funkcjonariusza </w:t>
            </w:r>
            <w:r w:rsidRPr="383FBF12" w:rsidR="007A793A">
              <w:rPr>
                <w:rFonts w:ascii="Corbel" w:hAnsi="Corbel" w:eastAsia="Corbel" w:cs="Corbel"/>
                <w:sz w:val="24"/>
                <w:szCs w:val="24"/>
              </w:rPr>
              <w:t>CBA</w:t>
            </w:r>
            <w:r w:rsidRPr="383FBF12" w:rsidR="626EF4FE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="00CA1CDC" w:rsidTr="383FBF12" w14:paraId="134F195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5F829257" wp14:textId="64A4A5F7">
            <w:pPr>
              <w:spacing w:after="0" w:line="360" w:lineRule="auto"/>
              <w:jc w:val="both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Kodeksy etyczne wybranych grup zawodowych</w:t>
            </w:r>
            <w:r w:rsidRPr="383FBF12" w:rsidR="6179D10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xmlns:wp14="http://schemas.microsoft.com/office/word/2010/wordml" w:rsidR="00CA1CDC" w:rsidTr="383FBF12" w14:paraId="5529F7F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6DF93936" wp14:textId="3E5798B4">
            <w:pPr>
              <w:keepNext w:val="1"/>
              <w:spacing w:after="0" w:line="360" w:lineRule="auto"/>
              <w:jc w:val="both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Dylematy etyczne</w:t>
            </w:r>
            <w:r w:rsidRPr="383FBF12" w:rsidR="78A42B4B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="00CA1CDC" w:rsidRDefault="00CA1CDC" w14:paraId="4DDBEF00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A1CDC" w:rsidRDefault="007A793A" w14:paraId="61F0D56C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3.4 Metody dydaktyczne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CA1CDC" w:rsidRDefault="00CA1CDC" w14:paraId="3461D77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A1CDC" w:rsidP="383FBF12" w:rsidRDefault="007A793A" w14:paraId="09D5F597" wp14:textId="65B48E26">
      <w:pPr>
        <w:spacing w:after="0" w:line="240" w:lineRule="auto"/>
        <w:rPr>
          <w:rFonts w:ascii="Corbel" w:hAnsi="Corbel" w:eastAsia="Corbel" w:cs="Corbel"/>
          <w:color w:val="000000" w:themeColor="text1" w:themeTint="FF" w:themeShade="FF"/>
          <w:sz w:val="24"/>
          <w:szCs w:val="24"/>
        </w:rPr>
      </w:pPr>
      <w:r w:rsidRPr="383FBF12" w:rsidR="007A793A">
        <w:rPr>
          <w:rFonts w:ascii="Corbel" w:hAnsi="Corbel" w:eastAsia="Corbel" w:cs="Corbel"/>
          <w:sz w:val="24"/>
          <w:szCs w:val="24"/>
        </w:rPr>
        <w:t>Dyskusja, analiza aktów prawnych i tekstów źródłowych</w:t>
      </w:r>
      <w:r w:rsidRPr="383FBF12" w:rsidR="1884C51B">
        <w:rPr>
          <w:rFonts w:ascii="Corbel" w:hAnsi="Corbel" w:eastAsia="Corbel" w:cs="Corbel"/>
          <w:sz w:val="24"/>
          <w:szCs w:val="24"/>
        </w:rPr>
        <w:t xml:space="preserve">, </w:t>
      </w:r>
      <w:r w:rsidRPr="383FBF12" w:rsidR="1884C51B">
        <w:rPr>
          <w:rFonts w:ascii="Corbel" w:hAnsi="Corbel" w:eastAsia="Corbel" w:cs="Corbel"/>
          <w:color w:val="000000" w:themeColor="text1" w:themeTint="FF" w:themeShade="FF"/>
          <w:sz w:val="24"/>
          <w:szCs w:val="24"/>
        </w:rPr>
        <w:t xml:space="preserve">materiałów </w:t>
      </w:r>
      <w:r w:rsidRPr="383FBF12" w:rsidR="1BB0F3C0">
        <w:rPr>
          <w:rFonts w:ascii="Corbel" w:hAnsi="Corbel" w:eastAsia="Corbel" w:cs="Corbel"/>
          <w:color w:val="000000" w:themeColor="text1" w:themeTint="FF" w:themeShade="FF"/>
          <w:sz w:val="24"/>
          <w:szCs w:val="24"/>
        </w:rPr>
        <w:t xml:space="preserve">pochodzących </w:t>
      </w:r>
      <w:r w:rsidRPr="383FBF12" w:rsidR="1884C51B">
        <w:rPr>
          <w:rFonts w:ascii="Corbel" w:hAnsi="Corbel" w:eastAsia="Corbel" w:cs="Corbel"/>
          <w:color w:val="000000" w:themeColor="text1" w:themeTint="FF" w:themeShade="FF"/>
          <w:sz w:val="24"/>
          <w:szCs w:val="24"/>
        </w:rPr>
        <w:t>ze środków masowego przekazu</w:t>
      </w:r>
      <w:r w:rsidRPr="383FBF12" w:rsidR="62B29111">
        <w:rPr>
          <w:rFonts w:ascii="Corbel" w:hAnsi="Corbel" w:eastAsia="Corbel" w:cs="Corbel"/>
          <w:color w:val="000000" w:themeColor="text1" w:themeTint="FF" w:themeShade="FF"/>
          <w:sz w:val="24"/>
          <w:szCs w:val="24"/>
        </w:rPr>
        <w:t>.</w:t>
      </w:r>
    </w:p>
    <w:p xmlns:wp14="http://schemas.microsoft.com/office/word/2010/wordml" w:rsidR="00CA1CDC" w:rsidP="383FBF12" w:rsidRDefault="00CA1CDC" w14:paraId="3CF2D8B6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 w:val="1"/>
          <w:bCs w:val="1"/>
          <w:color w:val="000000" w:themeColor="text1" w:themeTint="FF" w:themeShade="FF"/>
          <w:sz w:val="24"/>
          <w:szCs w:val="24"/>
        </w:rPr>
      </w:pPr>
    </w:p>
    <w:p xmlns:wp14="http://schemas.microsoft.com/office/word/2010/wordml" w:rsidR="00CA1CDC" w:rsidRDefault="007A793A" w14:paraId="1078A5AC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 METODY I KRYTERIA OCENY </w:t>
      </w:r>
    </w:p>
    <w:p xmlns:wp14="http://schemas.microsoft.com/office/word/2010/wordml" w:rsidR="00CA1CDC" w:rsidRDefault="00CA1CDC" w14:paraId="0FB78278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CA1CDC" w:rsidRDefault="007A793A" w14:paraId="53742AD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4.1 Sposoby weryfikacji efektów uczenia się</w:t>
      </w:r>
    </w:p>
    <w:p xmlns:wp14="http://schemas.microsoft.com/office/word/2010/wordml" w:rsidR="00CA1CDC" w:rsidRDefault="00CA1CDC" w14:paraId="1FC39945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xmlns:wp14="http://schemas.microsoft.com/office/word/2010/wordml" w:rsidR="00CA1CDC" w:rsidTr="383FBF12" w14:paraId="3CD72C3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59C1A4F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Symbol efektu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47962157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Metody oceny efektów uczenia się</w:t>
            </w:r>
          </w:p>
          <w:p w:rsidR="00CA1CDC" w:rsidRDefault="007A793A" w14:paraId="12080E0F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 w14:paraId="4DA5CD06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Forma zajęć dydaktycznych </w:t>
            </w:r>
          </w:p>
          <w:p w:rsidR="00CA1CDC" w:rsidRDefault="007A793A" w14:paraId="5257429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ćw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, …)</w:t>
            </w:r>
          </w:p>
        </w:tc>
      </w:tr>
      <w:tr xmlns:wp14="http://schemas.microsoft.com/office/word/2010/wordml" w:rsidR="00CA1CDC" w:rsidTr="383FBF12" w14:paraId="609B5C0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5AD44181" wp14:textId="77777777">
            <w:pPr>
              <w:spacing w:after="200" w:line="276" w:lineRule="auto"/>
              <w:jc w:val="center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>EK_ 01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7337A384" wp14:textId="0368FCD6">
            <w:pPr>
              <w:spacing w:after="200" w:line="276" w:lineRule="auto"/>
              <w:rPr>
                <w:rFonts w:ascii="Corbel" w:hAnsi="Corbel" w:eastAsia="Corbel" w:cs="Corbel"/>
              </w:rPr>
            </w:pPr>
            <w:r w:rsidRPr="383FBF12" w:rsidR="16272C15">
              <w:rPr>
                <w:rFonts w:ascii="Corbel" w:hAnsi="Corbel" w:eastAsia="Corbel" w:cs="Corbel"/>
              </w:rPr>
              <w:t>Przygotowanie prezentacji</w:t>
            </w:r>
            <w:r w:rsidRPr="383FBF12" w:rsidR="007A793A">
              <w:rPr>
                <w:rFonts w:ascii="Corbel" w:hAnsi="Corbel" w:eastAsia="Corbel" w:cs="Corbel"/>
              </w:rPr>
              <w:t>, obserwacja w trakcie zajęć</w:t>
            </w:r>
            <w:r w:rsidRPr="383FBF12" w:rsidR="38166F43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21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3F1C56C9" wp14:textId="77777777">
            <w:pPr>
              <w:spacing w:after="200" w:line="276" w:lineRule="auto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>konwersatorium</w:t>
            </w:r>
          </w:p>
        </w:tc>
      </w:tr>
      <w:tr xmlns:wp14="http://schemas.microsoft.com/office/word/2010/wordml" w:rsidR="00CA1CDC" w:rsidTr="383FBF12" w14:paraId="348BD0E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7E001888" wp14:textId="77777777">
            <w:pPr>
              <w:spacing w:after="200" w:line="276" w:lineRule="auto"/>
              <w:jc w:val="center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>EK_ 02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65A13FD4" wp14:textId="5AD4F898">
            <w:pPr>
              <w:spacing w:after="200" w:line="276" w:lineRule="auto"/>
              <w:rPr>
                <w:rFonts w:ascii="Corbel" w:hAnsi="Corbel" w:eastAsia="Corbel" w:cs="Corbel"/>
              </w:rPr>
            </w:pPr>
            <w:r w:rsidRPr="383FBF12" w:rsidR="44B0A2EF">
              <w:rPr>
                <w:rFonts w:ascii="Corbel" w:hAnsi="Corbel" w:eastAsia="Corbel" w:cs="Corbel"/>
              </w:rPr>
              <w:t>Przygotowanie prezentacji</w:t>
            </w:r>
            <w:r w:rsidRPr="383FBF12" w:rsidR="007A793A">
              <w:rPr>
                <w:rFonts w:ascii="Corbel" w:hAnsi="Corbel" w:eastAsia="Corbel" w:cs="Corbel"/>
              </w:rPr>
              <w:t>, obserwacja w trakcie zajęć</w:t>
            </w:r>
            <w:r w:rsidRPr="383FBF12" w:rsidR="6C8BFD57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21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569C77CD" wp14:textId="77777777">
            <w:pPr>
              <w:spacing w:after="200" w:line="276" w:lineRule="auto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>konwersatorium</w:t>
            </w:r>
          </w:p>
        </w:tc>
      </w:tr>
      <w:tr xmlns:wp14="http://schemas.microsoft.com/office/word/2010/wordml" w:rsidR="00CA1CDC" w:rsidTr="383FBF12" w14:paraId="0DF0561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002D746F" wp14:textId="77777777">
            <w:pPr>
              <w:spacing w:after="200" w:line="276" w:lineRule="auto"/>
              <w:jc w:val="center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>EK_03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7E1ACAA6" wp14:textId="5AEA28B0">
            <w:pPr>
              <w:spacing w:after="200" w:line="276" w:lineRule="auto"/>
              <w:rPr>
                <w:rFonts w:ascii="Corbel" w:hAnsi="Corbel" w:eastAsia="Corbel" w:cs="Corbel"/>
              </w:rPr>
            </w:pPr>
            <w:r w:rsidRPr="383FBF12" w:rsidR="5462AED8">
              <w:rPr>
                <w:rFonts w:ascii="Corbel" w:hAnsi="Corbel" w:eastAsia="Corbel" w:cs="Corbel"/>
              </w:rPr>
              <w:t>O</w:t>
            </w:r>
            <w:r w:rsidRPr="383FBF12" w:rsidR="007A793A">
              <w:rPr>
                <w:rFonts w:ascii="Corbel" w:hAnsi="Corbel" w:eastAsia="Corbel" w:cs="Corbel"/>
              </w:rPr>
              <w:t>bserwacja w trakcie zajęć</w:t>
            </w:r>
            <w:r w:rsidRPr="383FBF12" w:rsidR="44BBD2B6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21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7A793A" w14:paraId="6EBE0FA3" wp14:textId="77777777">
            <w:pPr>
              <w:spacing w:after="200" w:line="276" w:lineRule="auto"/>
              <w:rPr>
                <w:rFonts w:ascii="Corbel" w:hAnsi="Corbel" w:eastAsia="Corbel" w:cs="Corbel"/>
              </w:rPr>
            </w:pPr>
            <w:r w:rsidRPr="383FBF12" w:rsidR="007A793A">
              <w:rPr>
                <w:rFonts w:ascii="Corbel" w:hAnsi="Corbel" w:eastAsia="Corbel" w:cs="Corbel"/>
              </w:rPr>
              <w:t>konwersatorium</w:t>
            </w:r>
          </w:p>
        </w:tc>
      </w:tr>
    </w:tbl>
    <w:p xmlns:wp14="http://schemas.microsoft.com/office/word/2010/wordml" w:rsidR="00CA1CDC" w:rsidRDefault="00CA1CDC" w14:paraId="0562CB0E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A1CDC" w:rsidRDefault="007A793A" w14:paraId="0AFAEE5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4.2 Warunki zaliczenia przedmiotu (kryteria oceniania) </w:t>
      </w:r>
    </w:p>
    <w:p xmlns:wp14="http://schemas.microsoft.com/office/word/2010/wordml" w:rsidR="00CA1CDC" w:rsidRDefault="00CA1CDC" w14:paraId="34CE0A41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CA1CDC" w:rsidTr="383FBF12" w14:paraId="5ACE517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P="383FBF12" w:rsidRDefault="00CA1CDC" w14:paraId="6DA4EB8D" wp14:textId="4FFC5DDE">
            <w:pPr>
              <w:spacing w:after="0" w:line="240" w:lineRule="auto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83FBF12" w:rsidR="27B70C26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Ocena bardzo dobra – aktywność na zajęciach, przygotowanie autorskiej prezentacji na zadany temat;</w:t>
            </w:r>
            <w:r>
              <w:br/>
            </w:r>
            <w:r w:rsidRPr="383FBF12" w:rsidR="27B70C26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Ocena + dobra – aktywność na zajęciach, przygotowanie autorskiej prezentacji na zadany temat;</w:t>
            </w:r>
          </w:p>
          <w:p w:rsidR="00CA1CDC" w:rsidP="383FBF12" w:rsidRDefault="00CA1CDC" w14:paraId="5BA6892C" wp14:textId="5D29402F">
            <w:pPr>
              <w:spacing w:after="0" w:line="240" w:lineRule="auto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83FBF12" w:rsidR="27B70C26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Ocena dobra – aktywność na zajęciach, przygotowanie autorskiej prezentacji na wybrany temat;</w:t>
            </w:r>
          </w:p>
          <w:p w:rsidR="00CA1CDC" w:rsidP="383FBF12" w:rsidRDefault="00CA1CDC" w14:paraId="17F66F13" wp14:textId="50245B1E">
            <w:pPr>
              <w:spacing w:after="0" w:line="240" w:lineRule="auto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83FBF12" w:rsidR="27B70C26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Ocena + dostateczna – współprzygotowanie prezentacji na zadany temat;</w:t>
            </w:r>
          </w:p>
          <w:p w:rsidR="00CA1CDC" w:rsidP="383FBF12" w:rsidRDefault="00CA1CDC" w14:paraId="75FBF50B" wp14:textId="0FB409D8">
            <w:pPr>
              <w:spacing w:after="0" w:line="240" w:lineRule="auto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83FBF12" w:rsidR="27B70C26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Ocena dostateczna – współprzygotowanie prezentacji na wybrany temat.</w:t>
            </w:r>
          </w:p>
          <w:p w:rsidR="383FBF12" w:rsidP="383FBF12" w:rsidRDefault="383FBF12" w14:paraId="6CE99E9A" w14:textId="7992CE71">
            <w:pPr>
              <w:pStyle w:val="Normalny"/>
              <w:spacing w:after="0" w:line="240" w:lineRule="auto"/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</w:p>
          <w:p w:rsidR="00CA1CDC" w:rsidP="383FBF12" w:rsidRDefault="00CA1CDC" w14:paraId="63AC9FBB" wp14:textId="186AF686">
            <w:pPr>
              <w:spacing w:after="0" w:line="240" w:lineRule="auto"/>
              <w:rPr>
                <w:rFonts w:ascii="Calibri Light" w:hAnsi="Calibri Light" w:eastAsia="Calibri Light" w:cs="Calibri Light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83FBF12" w:rsidR="27B70C26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Ocenę pozytywną z przedmiotu można otrzymać wyłącznie pod warunkiem uzyskania pozytywnej oceny za każdy z ustanowionych efektów uczenia się.</w:t>
            </w:r>
          </w:p>
          <w:p w:rsidR="00CA1CDC" w:rsidP="562E3BE8" w:rsidRDefault="00CA1CDC" w14:paraId="2946DB82" wp14:textId="7888A4A3">
            <w:pPr>
              <w:pStyle w:val="Normalny"/>
              <w:spacing w:after="0" w:line="240" w:lineRule="auto"/>
              <w:rPr>
                <w:rFonts w:ascii="Calibri" w:hAnsi="Calibri" w:eastAsia="Calibri" w:cs="Calibri"/>
                <w:sz w:val="24"/>
                <w:szCs w:val="24"/>
              </w:rPr>
            </w:pPr>
          </w:p>
        </w:tc>
      </w:tr>
    </w:tbl>
    <w:p xmlns:wp14="http://schemas.microsoft.com/office/word/2010/wordml" w:rsidR="00CA1CDC" w:rsidRDefault="00CA1CDC" w14:paraId="5997CC1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A1CDC" w:rsidRDefault="007A793A" w14:paraId="32066DA3" wp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5. CAŁKOWITY NAKŁAD PRACY STUDENTA POTRZEBNY DO OSIĄGNIĘCIA ZAŁOŻONYCH EFEKTÓW W GODZINACH ORAZ PUNKTACH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CA1CDC" w:rsidRDefault="00CA1CDC" w14:paraId="110FFD37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2"/>
        <w:gridCol w:w="4448"/>
      </w:tblGrid>
      <w:tr xmlns:wp14="http://schemas.microsoft.com/office/word/2010/wordml" w:rsidR="00CA1CDC" w14:paraId="63D9DE7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A1CDC" w:rsidRDefault="007A793A" w14:paraId="4C452BB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Forma aktywności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A1CDC" w:rsidRDefault="007A793A" w14:paraId="4BAACCB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Średnia liczba godzin na zrealizowanie aktywności</w:t>
            </w:r>
          </w:p>
        </w:tc>
      </w:tr>
      <w:tr xmlns:wp14="http://schemas.microsoft.com/office/word/2010/wordml" w:rsidR="00CA1CDC" w14:paraId="33472E7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 w14:paraId="1943409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 w14:paraId="72A4FFC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20</w:t>
            </w:r>
          </w:p>
        </w:tc>
      </w:tr>
      <w:tr xmlns:wp14="http://schemas.microsoft.com/office/word/2010/wordml" w:rsidR="00CA1CDC" w14:paraId="116DD78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 w14:paraId="2750A6CD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Inne z udziałem nauczyciela akademickiego</w:t>
            </w:r>
          </w:p>
          <w:p w:rsidR="00CA1CDC" w:rsidRDefault="007A793A" w14:paraId="49ABEFC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 w14:paraId="219897C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30</w:t>
            </w:r>
          </w:p>
        </w:tc>
      </w:tr>
      <w:tr xmlns:wp14="http://schemas.microsoft.com/office/word/2010/wordml" w:rsidR="00CA1CDC" w14:paraId="578A8AF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 w14:paraId="7660431A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niekontaktowe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 – praca własna studenta</w:t>
            </w:r>
          </w:p>
          <w:p w:rsidR="00CA1CDC" w:rsidRDefault="007A793A" w14:paraId="1937B81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 w14:paraId="67F82D0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70</w:t>
            </w:r>
          </w:p>
        </w:tc>
      </w:tr>
      <w:tr xmlns:wp14="http://schemas.microsoft.com/office/word/2010/wordml" w:rsidR="00CA1CDC" w14:paraId="0DF3C09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 w14:paraId="3D4B272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SUMA GODZIN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 w14:paraId="6CC8039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120</w:t>
            </w:r>
          </w:p>
        </w:tc>
      </w:tr>
      <w:tr xmlns:wp14="http://schemas.microsoft.com/office/word/2010/wordml" w:rsidR="00CA1CDC" w14:paraId="6B7A907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 w14:paraId="5FD1C35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SUMARYCZNA LICZBA PUNKTÓW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 w14:paraId="279935FF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4</w:t>
            </w:r>
          </w:p>
        </w:tc>
      </w:tr>
    </w:tbl>
    <w:p xmlns:wp14="http://schemas.microsoft.com/office/word/2010/wordml" w:rsidR="00CA1CDC" w:rsidRDefault="007A793A" w14:paraId="6BBE219B" wp14:textId="77777777">
      <w:pPr>
        <w:spacing w:after="0" w:line="240" w:lineRule="auto"/>
        <w:ind w:left="426"/>
        <w:rPr>
          <w:rFonts w:ascii="Corbel" w:hAnsi="Corbel" w:eastAsia="Corbel" w:cs="Corbel"/>
          <w:i/>
          <w:sz w:val="24"/>
        </w:rPr>
      </w:pPr>
      <w:r>
        <w:rPr>
          <w:rFonts w:ascii="Corbel" w:hAnsi="Corbel" w:eastAsia="Corbel" w:cs="Corbel"/>
          <w:i/>
          <w:sz w:val="24"/>
        </w:rPr>
        <w:t>* Nale</w:t>
      </w:r>
      <w:r>
        <w:rPr>
          <w:rFonts w:ascii="Corbel" w:hAnsi="Corbel" w:eastAsia="Corbel" w:cs="Corbel"/>
          <w:i/>
          <w:sz w:val="24"/>
        </w:rPr>
        <w:t xml:space="preserve">ży uwzględnić, że 1 pkt </w:t>
      </w:r>
      <w:proofErr w:type="spellStart"/>
      <w:r>
        <w:rPr>
          <w:rFonts w:ascii="Corbel" w:hAnsi="Corbel" w:eastAsia="Corbel" w:cs="Corbel"/>
          <w:i/>
          <w:sz w:val="24"/>
        </w:rPr>
        <w:t>ECTS</w:t>
      </w:r>
      <w:proofErr w:type="spellEnd"/>
      <w:r>
        <w:rPr>
          <w:rFonts w:ascii="Corbel" w:hAnsi="Corbel" w:eastAsia="Corbel" w:cs="Corbel"/>
          <w:i/>
          <w:sz w:val="24"/>
        </w:rPr>
        <w:t xml:space="preserve"> odpowiada 25-30 godzin całkowitego nakładu pracy studenta.</w:t>
      </w:r>
    </w:p>
    <w:p xmlns:wp14="http://schemas.microsoft.com/office/word/2010/wordml" w:rsidR="00CA1CDC" w:rsidRDefault="00CA1CDC" w14:paraId="6B69937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CA1CDC" w:rsidRDefault="007A793A" w14:paraId="40334C7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6. PRAKTYKI ZAWODOWE W RAMACH PRZEDMIOTU</w:t>
      </w:r>
    </w:p>
    <w:p xmlns:wp14="http://schemas.microsoft.com/office/word/2010/wordml" w:rsidR="00CA1CDC" w:rsidRDefault="00CA1CDC" w14:paraId="3FE9F23F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="00CA1CDC" w14:paraId="146D6691" wp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 w14:paraId="55E98D25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CA1CDC" w14:paraId="1F72F646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CA1CDC" w14:paraId="05EFD703" wp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 w14:paraId="7C3ADC5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CA1CDC" w14:paraId="08CE6F91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</w:tbl>
    <w:p xmlns:wp14="http://schemas.microsoft.com/office/word/2010/wordml" w:rsidR="00CA1CDC" w:rsidRDefault="00CA1CDC" w14:paraId="61CDCEAD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CA1CDC" w:rsidRDefault="007A793A" w14:paraId="7630DC2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7. LITERATURA </w:t>
      </w:r>
    </w:p>
    <w:p xmlns:wp14="http://schemas.microsoft.com/office/word/2010/wordml" w:rsidR="00CA1CDC" w:rsidRDefault="00CA1CDC" w14:paraId="6BB9E253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="00CA1CDC" w:rsidTr="61064A61" w14:paraId="4B79D090" wp14:textId="77777777">
        <w:tblPrEx>
          <w:tblCellMar>
            <w:top w:w="0" w:type="dxa"/>
            <w:bottom w:w="0" w:type="dxa"/>
          </w:tblCellMar>
        </w:tblPrEx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RDefault="007A793A" w14:paraId="729C9695" wp14:textId="77777777">
            <w:pPr>
              <w:spacing w:after="0" w:line="240" w:lineRule="auto"/>
              <w:rPr>
                <w:rFonts w:ascii="Corbel" w:hAnsi="Corbel" w:eastAsia="Corbel" w:cs="Corbel"/>
                <w:b/>
                <w:sz w:val="24"/>
              </w:rPr>
            </w:pPr>
            <w:r w:rsidRPr="562E3BE8" w:rsidR="007A793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Literatura podstawowa:</w:t>
            </w:r>
          </w:p>
          <w:p w:rsidR="193FFBBD" w:rsidP="61064A61" w:rsidRDefault="193FFBBD" w14:paraId="6A86E73E" w14:textId="764F7BFF">
            <w:pPr>
              <w:spacing w:after="0" w:line="240" w:lineRule="auto"/>
              <w:rPr>
                <w:rFonts w:ascii="Corbel" w:hAnsi="Corbel" w:eastAsia="Corbel" w:cs="Corbel"/>
                <w:color w:val="auto"/>
                <w:sz w:val="24"/>
                <w:szCs w:val="24"/>
              </w:rPr>
            </w:pPr>
            <w:r w:rsidRPr="61064A61" w:rsidR="7BB37EE4">
              <w:rPr>
                <w:rFonts w:ascii="Corbel" w:hAnsi="Corbel" w:eastAsia="Corbel" w:cs="Corbel"/>
                <w:color w:val="auto"/>
                <w:sz w:val="24"/>
                <w:szCs w:val="24"/>
              </w:rPr>
              <w:t>Zarządzenie nr 70 Prezesa Rady Ministrów z dnia 6 października 2011 r. w sprawie wytycznych w zakresie przestrzegania zasad służby cywiln</w:t>
            </w:r>
            <w:r w:rsidRPr="61064A61" w:rsidR="1CEC9F38">
              <w:rPr>
                <w:rFonts w:ascii="Corbel" w:hAnsi="Corbel" w:eastAsia="Corbel" w:cs="Corbel"/>
                <w:color w:val="auto"/>
                <w:sz w:val="24"/>
                <w:szCs w:val="24"/>
              </w:rPr>
              <w:t>ej oraz w sprawie zasad etyki korpusu służby cywilnej (M.P. 2011 nr 93</w:t>
            </w:r>
            <w:r w:rsidRPr="61064A61" w:rsidR="299177DE">
              <w:rPr>
                <w:rFonts w:ascii="Corbel" w:hAnsi="Corbel" w:eastAsia="Corbel" w:cs="Corbel"/>
                <w:color w:val="auto"/>
                <w:sz w:val="24"/>
                <w:szCs w:val="24"/>
              </w:rPr>
              <w:t xml:space="preserve"> poz. 953)</w:t>
            </w:r>
            <w:r w:rsidRPr="61064A61" w:rsidR="1A9D26A9">
              <w:rPr>
                <w:rFonts w:ascii="Corbel" w:hAnsi="Corbel" w:eastAsia="Corbel" w:cs="Corbel"/>
                <w:color w:val="auto"/>
                <w:sz w:val="24"/>
                <w:szCs w:val="24"/>
              </w:rPr>
              <w:t>.</w:t>
            </w:r>
            <w:r>
              <w:br/>
            </w:r>
          </w:p>
          <w:p w:rsidR="5DD57AA1" w:rsidP="562E3BE8" w:rsidRDefault="5DD57AA1" w14:paraId="5F33A257" w14:textId="52987E8A">
            <w:pPr>
              <w:pStyle w:val="Normalny"/>
              <w:spacing w:after="0" w:line="240" w:lineRule="auto"/>
              <w:rPr>
                <w:rFonts w:ascii="Corbel" w:hAnsi="Corbel" w:eastAsia="Corbel" w:cs="Corbel"/>
                <w:color w:val="FF0000"/>
                <w:sz w:val="24"/>
                <w:szCs w:val="24"/>
              </w:rPr>
            </w:pPr>
            <w:r w:rsidRPr="61064A61" w:rsidR="299177DE">
              <w:rPr>
                <w:rFonts w:ascii="Corbel" w:hAnsi="Corbel" w:eastAsia="Corbel" w:cs="Corbel"/>
                <w:color w:val="auto"/>
                <w:sz w:val="24"/>
                <w:szCs w:val="24"/>
              </w:rPr>
              <w:t xml:space="preserve">Zarządzenie nr 805 Komendanta Głównego Policji z dnia 31 grudnia 2003 r. w sprawie “Zasad </w:t>
            </w:r>
            <w:r w:rsidRPr="61064A61" w:rsidR="3CDBD740">
              <w:rPr>
                <w:rFonts w:ascii="Corbel" w:hAnsi="Corbel" w:eastAsia="Corbel" w:cs="Corbel"/>
                <w:color w:val="auto"/>
                <w:sz w:val="24"/>
                <w:szCs w:val="24"/>
              </w:rPr>
              <w:t>etyki zawodowej policjanta” (</w:t>
            </w:r>
            <w:proofErr w:type="spellStart"/>
            <w:r w:rsidRPr="61064A61" w:rsidR="3CDBD740">
              <w:rPr>
                <w:rFonts w:ascii="Corbel" w:hAnsi="Corbel" w:eastAsia="Corbel" w:cs="Corbel"/>
                <w:color w:val="auto"/>
                <w:sz w:val="24"/>
                <w:szCs w:val="24"/>
              </w:rPr>
              <w:t>Dz.Urz</w:t>
            </w:r>
            <w:proofErr w:type="spellEnd"/>
            <w:r w:rsidRPr="61064A61" w:rsidR="3CDBD740">
              <w:rPr>
                <w:rFonts w:ascii="Corbel" w:hAnsi="Corbel" w:eastAsia="Corbel" w:cs="Corbel"/>
                <w:color w:val="auto"/>
                <w:sz w:val="24"/>
                <w:szCs w:val="24"/>
              </w:rPr>
              <w:t>. KGP 2004 nr</w:t>
            </w:r>
            <w:r w:rsidRPr="61064A61" w:rsidR="5B7A9F45">
              <w:rPr>
                <w:rFonts w:ascii="Corbel" w:hAnsi="Corbel" w:eastAsia="Corbel" w:cs="Corbel"/>
                <w:color w:val="auto"/>
                <w:sz w:val="24"/>
                <w:szCs w:val="24"/>
              </w:rPr>
              <w:t xml:space="preserve"> 1 poz. 3)</w:t>
            </w:r>
            <w:r w:rsidRPr="61064A61" w:rsidR="575492B8">
              <w:rPr>
                <w:rFonts w:ascii="Corbel" w:hAnsi="Corbel" w:eastAsia="Corbel" w:cs="Corbel"/>
                <w:color w:val="auto"/>
                <w:sz w:val="24"/>
                <w:szCs w:val="24"/>
              </w:rPr>
              <w:t>.</w:t>
            </w:r>
            <w:r>
              <w:br/>
            </w:r>
          </w:p>
          <w:p w:rsidR="00CA1CDC" w:rsidP="383FBF12" w:rsidRDefault="007A793A" w14:paraId="194667E3" wp14:textId="1067342D">
            <w:pPr>
              <w:spacing w:after="0" w:line="240" w:lineRule="auto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proofErr w:type="spellStart"/>
            <w:r w:rsidRPr="383FBF12" w:rsidR="780A4E7B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Czaputowicz</w:t>
            </w:r>
            <w:proofErr w:type="spellEnd"/>
            <w:r w:rsidRPr="383FBF12" w:rsidR="780A4E7B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J. (red.), </w:t>
            </w:r>
            <w:r w:rsidRPr="383FBF12" w:rsidR="007A793A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Etyka w s</w:t>
            </w:r>
            <w:r w:rsidRPr="383FBF12" w:rsidR="007A793A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łużbie publicznej</w:t>
            </w:r>
            <w:r w:rsidRPr="383FBF12" w:rsidR="007A793A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, Warszawa 2011.</w:t>
            </w:r>
          </w:p>
          <w:p w:rsidR="383FBF12" w:rsidP="383FBF12" w:rsidRDefault="383FBF12" w14:paraId="04332888" w14:textId="78F5BAF6">
            <w:pPr>
              <w:pStyle w:val="Normalny"/>
              <w:spacing w:after="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</w:p>
          <w:p w:rsidR="00CA1CDC" w:rsidP="562E3BE8" w:rsidRDefault="007A793A" w14:paraId="587F7746" wp14:textId="52AD39BC">
            <w:pPr>
              <w:spacing w:after="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383FBF12" w:rsidR="007A793A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Styczeń T., Marecki J., </w:t>
            </w:r>
            <w:r w:rsidRPr="383FBF12" w:rsidR="007A793A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ABC Etyki</w:t>
            </w:r>
            <w:r w:rsidRPr="383FBF12" w:rsidR="007A793A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, Lublin 2007.</w:t>
            </w:r>
          </w:p>
        </w:tc>
      </w:tr>
      <w:tr xmlns:wp14="http://schemas.microsoft.com/office/word/2010/wordml" w:rsidR="00CA1CDC" w:rsidTr="61064A61" w14:paraId="0BF05C20" wp14:textId="77777777">
        <w:tblPrEx>
          <w:tblCellMar>
            <w:top w:w="0" w:type="dxa"/>
            <w:bottom w:w="0" w:type="dxa"/>
          </w:tblCellMar>
        </w:tblPrEx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RDefault="007A793A" w14:paraId="1616B1D9" wp14:textId="77777777">
            <w:pPr>
              <w:spacing w:after="0" w:line="240" w:lineRule="auto"/>
              <w:rPr>
                <w:rFonts w:ascii="Corbel" w:hAnsi="Corbel" w:eastAsia="Corbel" w:cs="Corbel"/>
                <w:b/>
                <w:sz w:val="24"/>
              </w:rPr>
            </w:pPr>
            <w:r w:rsidRPr="562E3BE8" w:rsidR="007A793A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 xml:space="preserve">Literatura uzupełniająca: </w:t>
            </w:r>
          </w:p>
          <w:p w:rsidR="00CA1CDC" w:rsidP="61064A61" w:rsidRDefault="007A793A" w14:paraId="4C021370" wp14:textId="5E26B8A1">
            <w:pPr>
              <w:spacing w:after="0" w:line="240" w:lineRule="auto"/>
              <w:jc w:val="both"/>
              <w:rPr>
                <w:rFonts w:ascii="Corbel" w:hAnsi="Corbel" w:eastAsia="Corbel" w:cs="Corbel"/>
                <w:color w:val="auto"/>
                <w:sz w:val="24"/>
                <w:szCs w:val="24"/>
              </w:rPr>
            </w:pPr>
            <w:r w:rsidRPr="61064A61" w:rsidR="48DA9295">
              <w:rPr>
                <w:rFonts w:ascii="Corbel" w:hAnsi="Corbel" w:eastAsia="Corbel" w:cs="Corbel"/>
                <w:color w:val="auto"/>
                <w:sz w:val="24"/>
                <w:szCs w:val="24"/>
              </w:rPr>
              <w:t xml:space="preserve">Jóźwiak P., Opaliński K., </w:t>
            </w:r>
            <w:r w:rsidRPr="61064A61" w:rsidR="5F402DB8">
              <w:rPr>
                <w:rFonts w:ascii="Corbel" w:hAnsi="Corbel" w:eastAsia="Corbel" w:cs="Corbel"/>
                <w:i w:val="1"/>
                <w:iCs w:val="1"/>
                <w:color w:val="auto"/>
                <w:sz w:val="24"/>
                <w:szCs w:val="24"/>
              </w:rPr>
              <w:t>Zasady etyki zawodowej w służbach mundurowych</w:t>
            </w:r>
            <w:r w:rsidRPr="61064A61" w:rsidR="5F402DB8">
              <w:rPr>
                <w:rFonts w:ascii="Corbel" w:hAnsi="Corbel" w:eastAsia="Corbel" w:cs="Corbel"/>
                <w:color w:val="auto"/>
                <w:sz w:val="24"/>
                <w:szCs w:val="24"/>
              </w:rPr>
              <w:t xml:space="preserve">, Piła </w:t>
            </w:r>
            <w:r w:rsidRPr="61064A61" w:rsidR="0E29C837">
              <w:rPr>
                <w:rFonts w:ascii="Corbel" w:hAnsi="Corbel" w:eastAsia="Corbel" w:cs="Corbel"/>
                <w:color w:val="auto"/>
                <w:sz w:val="24"/>
                <w:szCs w:val="24"/>
              </w:rPr>
              <w:t>2013</w:t>
            </w:r>
            <w:r w:rsidRPr="61064A61" w:rsidR="0118E163">
              <w:rPr>
                <w:rFonts w:ascii="Corbel" w:hAnsi="Corbel" w:eastAsia="Corbel" w:cs="Corbel"/>
                <w:color w:val="auto"/>
                <w:sz w:val="24"/>
                <w:szCs w:val="24"/>
              </w:rPr>
              <w:t>.</w:t>
            </w:r>
            <w:r>
              <w:br/>
            </w:r>
            <w:proofErr w:type="spellStart"/>
            <w:r w:rsidRPr="61064A61" w:rsidR="394A12B1">
              <w:rPr>
                <w:rFonts w:ascii="Corbel" w:hAnsi="Corbel" w:eastAsia="Corbel" w:cs="Corbel"/>
                <w:color w:val="auto"/>
                <w:sz w:val="24"/>
                <w:szCs w:val="24"/>
              </w:rPr>
              <w:t>Wiszowaty</w:t>
            </w:r>
            <w:proofErr w:type="spellEnd"/>
            <w:r w:rsidRPr="61064A61" w:rsidR="394A12B1">
              <w:rPr>
                <w:rFonts w:ascii="Corbel" w:hAnsi="Corbel" w:eastAsia="Corbel" w:cs="Corbel"/>
                <w:color w:val="auto"/>
                <w:sz w:val="24"/>
                <w:szCs w:val="24"/>
              </w:rPr>
              <w:t xml:space="preserve"> E., </w:t>
            </w:r>
            <w:r w:rsidRPr="61064A61" w:rsidR="6CF497F2">
              <w:rPr>
                <w:rFonts w:ascii="Corbel" w:hAnsi="Corbel" w:eastAsia="Corbel" w:cs="Corbel"/>
                <w:i w:val="1"/>
                <w:iCs w:val="1"/>
                <w:color w:val="auto"/>
                <w:sz w:val="24"/>
                <w:szCs w:val="24"/>
              </w:rPr>
              <w:t>Etyka Policji</w:t>
            </w:r>
            <w:r w:rsidRPr="61064A61" w:rsidR="6CF497F2">
              <w:rPr>
                <w:rFonts w:ascii="Corbel" w:hAnsi="Corbel" w:eastAsia="Corbel" w:cs="Corbel"/>
                <w:i w:val="1"/>
                <w:iCs w:val="1"/>
                <w:color w:val="auto"/>
                <w:sz w:val="24"/>
                <w:szCs w:val="24"/>
              </w:rPr>
              <w:t>,</w:t>
            </w:r>
            <w:r w:rsidRPr="61064A61" w:rsidR="6CF497F2">
              <w:rPr>
                <w:rFonts w:ascii="Corbel" w:hAnsi="Corbel" w:eastAsia="Corbel" w:cs="Corbel"/>
                <w:color w:val="auto"/>
                <w:sz w:val="24"/>
                <w:szCs w:val="24"/>
              </w:rPr>
              <w:t xml:space="preserve"> Warszawa 2014</w:t>
            </w:r>
            <w:r w:rsidRPr="61064A61" w:rsidR="1F195384">
              <w:rPr>
                <w:rFonts w:ascii="Corbel" w:hAnsi="Corbel" w:eastAsia="Corbel" w:cs="Corbel"/>
                <w:color w:val="auto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="00CA1CDC" w:rsidRDefault="00CA1CDC" w14:paraId="23DE523C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CA1CDC" w:rsidRDefault="00CA1CDC" w14:paraId="52E56223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CA1CDC" w:rsidRDefault="007A793A" w14:paraId="41F88A98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sz w:val="24"/>
        </w:rPr>
        <w:t>Akceptacja Kierownika Jednostki lub osoby upoważnionej</w:t>
      </w:r>
    </w:p>
    <w:sectPr w:rsidR="00CA1CDC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5302C6"/>
    <w:multiLevelType w:val="multilevel"/>
    <w:tmpl w:val="43A6B0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1CDC"/>
    <w:rsid w:val="004316C0"/>
    <w:rsid w:val="007A793A"/>
    <w:rsid w:val="00CA1CDC"/>
    <w:rsid w:val="00CAC582"/>
    <w:rsid w:val="00E85975"/>
    <w:rsid w:val="0118E163"/>
    <w:rsid w:val="011BFE75"/>
    <w:rsid w:val="0325B4AC"/>
    <w:rsid w:val="037130AB"/>
    <w:rsid w:val="03C53207"/>
    <w:rsid w:val="073A0706"/>
    <w:rsid w:val="077592CE"/>
    <w:rsid w:val="0861B353"/>
    <w:rsid w:val="09531CFA"/>
    <w:rsid w:val="096C4557"/>
    <w:rsid w:val="09C99A5A"/>
    <w:rsid w:val="0B02F551"/>
    <w:rsid w:val="0C0D7829"/>
    <w:rsid w:val="0C8ABDBC"/>
    <w:rsid w:val="0CDE02EF"/>
    <w:rsid w:val="0D7B2F90"/>
    <w:rsid w:val="0E29C837"/>
    <w:rsid w:val="0F543CC0"/>
    <w:rsid w:val="11D4AC3F"/>
    <w:rsid w:val="142AD40E"/>
    <w:rsid w:val="16272C15"/>
    <w:rsid w:val="1884C51B"/>
    <w:rsid w:val="193FFBBD"/>
    <w:rsid w:val="1A9D26A9"/>
    <w:rsid w:val="1B626628"/>
    <w:rsid w:val="1BB0F3C0"/>
    <w:rsid w:val="1C9AA7B2"/>
    <w:rsid w:val="1CEC9F38"/>
    <w:rsid w:val="1E24471D"/>
    <w:rsid w:val="1EAC634E"/>
    <w:rsid w:val="1F195384"/>
    <w:rsid w:val="1F5925B3"/>
    <w:rsid w:val="1F7C8F06"/>
    <w:rsid w:val="20F4F614"/>
    <w:rsid w:val="215075C2"/>
    <w:rsid w:val="222945CB"/>
    <w:rsid w:val="2290C675"/>
    <w:rsid w:val="2560E68D"/>
    <w:rsid w:val="26A518CF"/>
    <w:rsid w:val="27225E62"/>
    <w:rsid w:val="27643798"/>
    <w:rsid w:val="27B70C26"/>
    <w:rsid w:val="29674BB2"/>
    <w:rsid w:val="299177DE"/>
    <w:rsid w:val="2DD3791C"/>
    <w:rsid w:val="30C940A8"/>
    <w:rsid w:val="3154EB9C"/>
    <w:rsid w:val="3340A82B"/>
    <w:rsid w:val="3512E5D5"/>
    <w:rsid w:val="374588F8"/>
    <w:rsid w:val="38166F43"/>
    <w:rsid w:val="383FBF12"/>
    <w:rsid w:val="394A12B1"/>
    <w:rsid w:val="39FBBE95"/>
    <w:rsid w:val="3C87B2F6"/>
    <w:rsid w:val="3C96E82F"/>
    <w:rsid w:val="3CDBD740"/>
    <w:rsid w:val="3DAFB136"/>
    <w:rsid w:val="3EC4377C"/>
    <w:rsid w:val="3EDD5FD9"/>
    <w:rsid w:val="44B0A2EF"/>
    <w:rsid w:val="44BBD2B6"/>
    <w:rsid w:val="45F411A2"/>
    <w:rsid w:val="48DA9295"/>
    <w:rsid w:val="4A45EBA5"/>
    <w:rsid w:val="4FCE1E39"/>
    <w:rsid w:val="5141A268"/>
    <w:rsid w:val="53366745"/>
    <w:rsid w:val="5462AED8"/>
    <w:rsid w:val="562E3BE8"/>
    <w:rsid w:val="5729AA4C"/>
    <w:rsid w:val="575492B8"/>
    <w:rsid w:val="57B0E3EC"/>
    <w:rsid w:val="585BFE99"/>
    <w:rsid w:val="59E3223D"/>
    <w:rsid w:val="5B7A9F45"/>
    <w:rsid w:val="5DD57AA1"/>
    <w:rsid w:val="5F402DB8"/>
    <w:rsid w:val="61064A61"/>
    <w:rsid w:val="6179D108"/>
    <w:rsid w:val="626EF4FE"/>
    <w:rsid w:val="62B29111"/>
    <w:rsid w:val="65E5F84F"/>
    <w:rsid w:val="66520C5E"/>
    <w:rsid w:val="68A1A24C"/>
    <w:rsid w:val="6B15B9D3"/>
    <w:rsid w:val="6C018F40"/>
    <w:rsid w:val="6C1A2786"/>
    <w:rsid w:val="6C8BFD57"/>
    <w:rsid w:val="6CF497F2"/>
    <w:rsid w:val="6DE5D9EB"/>
    <w:rsid w:val="6F83D7C5"/>
    <w:rsid w:val="6FD00299"/>
    <w:rsid w:val="73E454F3"/>
    <w:rsid w:val="75802554"/>
    <w:rsid w:val="75D7C373"/>
    <w:rsid w:val="780A4E7B"/>
    <w:rsid w:val="78625E99"/>
    <w:rsid w:val="78A42B4B"/>
    <w:rsid w:val="7BB37EE4"/>
    <w:rsid w:val="7CAE85A1"/>
    <w:rsid w:val="7D35CFBC"/>
    <w:rsid w:val="7D76B9B5"/>
    <w:rsid w:val="7FC5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B9D04"/>
  <w15:docId w15:val="{AFE9D69B-131B-4078-A2D3-FB4E840963C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ffe6326-fdda-4f74-aa9d-7da390209d34">
      <UserInfo>
        <DisplayName>Kuca Paweł</DisplayName>
        <AccountId>14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D1C31292-B4C4-4F6D-85D2-C1E1C050E8F3}"/>
</file>

<file path=customXml/itemProps2.xml><?xml version="1.0" encoding="utf-8"?>
<ds:datastoreItem xmlns:ds="http://schemas.openxmlformats.org/officeDocument/2006/customXml" ds:itemID="{574BD0DF-CB9C-48B1-A414-44CDBCA3461A}"/>
</file>

<file path=customXml/itemProps3.xml><?xml version="1.0" encoding="utf-8"?>
<ds:datastoreItem xmlns:ds="http://schemas.openxmlformats.org/officeDocument/2006/customXml" ds:itemID="{50DB66E2-7372-43FC-A842-D799D5397A3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Kuca Paweł</cp:lastModifiedBy>
  <cp:revision>8</cp:revision>
  <dcterms:created xsi:type="dcterms:W3CDTF">2021-01-19T08:22:00Z</dcterms:created>
  <dcterms:modified xsi:type="dcterms:W3CDTF">2021-12-02T10:29:52Z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